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2104" w14:textId="15B78E9A" w:rsidR="009630E4" w:rsidRPr="00291B41" w:rsidRDefault="003C2AAC" w:rsidP="00291B41">
      <w:pPr>
        <w:jc w:val="center"/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AGENDA</w:t>
      </w:r>
    </w:p>
    <w:p w14:paraId="4D693E10" w14:textId="24FD94F0" w:rsidR="003C2AAC" w:rsidRPr="00291B41" w:rsidRDefault="003C2AAC" w:rsidP="00291B41">
      <w:pPr>
        <w:jc w:val="center"/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PLANNING COMMISSION MEETING</w:t>
      </w:r>
    </w:p>
    <w:p w14:paraId="66F0CD70" w14:textId="13053B79" w:rsidR="003C2AAC" w:rsidRPr="00291B41" w:rsidRDefault="00D74F39" w:rsidP="00291B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12</w:t>
      </w:r>
      <w:r w:rsidR="003C2AAC" w:rsidRPr="00291B41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4</w:t>
      </w:r>
    </w:p>
    <w:p w14:paraId="53046002" w14:textId="77777777" w:rsidR="00291B41" w:rsidRPr="00291B41" w:rsidRDefault="00291B41" w:rsidP="00291B41">
      <w:pPr>
        <w:jc w:val="center"/>
        <w:rPr>
          <w:b/>
          <w:bCs/>
        </w:rPr>
      </w:pPr>
    </w:p>
    <w:p w14:paraId="0FD935A0" w14:textId="77777777" w:rsidR="003C2AAC" w:rsidRDefault="003C2AAC"/>
    <w:p w14:paraId="452BD4F3" w14:textId="3501A68A" w:rsidR="003C2AAC" w:rsidRPr="00291B41" w:rsidRDefault="003C2AAC" w:rsidP="003C2A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Call to Order</w:t>
      </w:r>
    </w:p>
    <w:p w14:paraId="1EB1153D" w14:textId="7999E391" w:rsidR="003C2AAC" w:rsidRDefault="003C2AAC" w:rsidP="003C2A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 xml:space="preserve">Approval of Minutes – </w:t>
      </w:r>
      <w:r w:rsidR="00D8378F">
        <w:rPr>
          <w:b/>
          <w:bCs/>
          <w:sz w:val="24"/>
          <w:szCs w:val="24"/>
        </w:rPr>
        <w:t>October 11</w:t>
      </w:r>
      <w:r w:rsidRPr="00291B41">
        <w:rPr>
          <w:b/>
          <w:bCs/>
          <w:sz w:val="24"/>
          <w:szCs w:val="24"/>
        </w:rPr>
        <w:t>, 2023</w:t>
      </w:r>
    </w:p>
    <w:p w14:paraId="0F37747E" w14:textId="42CDE0FB" w:rsidR="00D8378F" w:rsidRPr="00291B41" w:rsidRDefault="00D8378F" w:rsidP="003C2A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of Officers</w:t>
      </w:r>
    </w:p>
    <w:p w14:paraId="001107AC" w14:textId="0CF724B0" w:rsidR="003C2AAC" w:rsidRPr="00291B41" w:rsidRDefault="003C2AAC" w:rsidP="003C2A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Staff Recommendations</w:t>
      </w:r>
    </w:p>
    <w:p w14:paraId="43F0E87E" w14:textId="621CA92F" w:rsidR="003C2AAC" w:rsidRPr="00291B41" w:rsidRDefault="003C2AAC" w:rsidP="003C2A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Questions by Committee Members</w:t>
      </w:r>
    </w:p>
    <w:p w14:paraId="6DD98374" w14:textId="267A3DC2" w:rsidR="00291B41" w:rsidRPr="00291B41" w:rsidRDefault="003C2AAC" w:rsidP="00291B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Planning Commission Action</w:t>
      </w:r>
    </w:p>
    <w:p w14:paraId="28A6C9E3" w14:textId="77777777" w:rsidR="00291B41" w:rsidRPr="00291B41" w:rsidRDefault="00291B41" w:rsidP="00291B41">
      <w:pPr>
        <w:pStyle w:val="ListParagraph"/>
        <w:rPr>
          <w:b/>
          <w:bCs/>
          <w:sz w:val="24"/>
          <w:szCs w:val="24"/>
        </w:rPr>
      </w:pPr>
    </w:p>
    <w:p w14:paraId="0CAD985F" w14:textId="0F78DCB2" w:rsidR="001E62B2" w:rsidRPr="00291B41" w:rsidRDefault="001E62B2" w:rsidP="001E62B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 xml:space="preserve">Zoning Change:  A change to </w:t>
      </w:r>
      <w:r w:rsidR="00D8378F">
        <w:rPr>
          <w:b/>
          <w:bCs/>
          <w:sz w:val="24"/>
          <w:szCs w:val="24"/>
        </w:rPr>
        <w:t>zoning for parcels 1100022685 and 1100022690 located at 201 W. Lake Street, Salem from FS-2 to B-3 Highway Business District is being requested.  Legal description of parcel 1100022685 is PORTERS PLACE 50 FT X 150 FT LOT 1 BK 1 25’ X 150’ VAC ST.  Legal description of parcel 1100022690 is PORTERS PLACE LOTS 2&amp;3 BLOCK 1.</w:t>
      </w:r>
    </w:p>
    <w:p w14:paraId="711BFF28" w14:textId="77777777" w:rsidR="00291B41" w:rsidRPr="00291B41" w:rsidRDefault="00291B41" w:rsidP="00291B41">
      <w:pPr>
        <w:pStyle w:val="ListParagraph"/>
        <w:ind w:left="1080"/>
        <w:rPr>
          <w:b/>
          <w:bCs/>
          <w:sz w:val="24"/>
          <w:szCs w:val="24"/>
        </w:rPr>
      </w:pPr>
    </w:p>
    <w:p w14:paraId="34FCEE33" w14:textId="50144B6F" w:rsidR="001E62B2" w:rsidRPr="00291B41" w:rsidRDefault="00FB7E9B" w:rsidP="00FB7E9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New Business</w:t>
      </w:r>
    </w:p>
    <w:p w14:paraId="256DCCB5" w14:textId="5A18955E" w:rsidR="00FB7E9B" w:rsidRPr="00291B41" w:rsidRDefault="00FB7E9B" w:rsidP="00FB7E9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Old Busi</w:t>
      </w:r>
      <w:r w:rsidR="00291B41" w:rsidRPr="00291B41">
        <w:rPr>
          <w:b/>
          <w:bCs/>
          <w:sz w:val="24"/>
          <w:szCs w:val="24"/>
        </w:rPr>
        <w:t>n</w:t>
      </w:r>
      <w:r w:rsidRPr="00291B41">
        <w:rPr>
          <w:b/>
          <w:bCs/>
          <w:sz w:val="24"/>
          <w:szCs w:val="24"/>
        </w:rPr>
        <w:t>ess</w:t>
      </w:r>
    </w:p>
    <w:p w14:paraId="22AE3C73" w14:textId="3A8E0647" w:rsidR="00FB7E9B" w:rsidRPr="00291B41" w:rsidRDefault="00FB7E9B" w:rsidP="00FB7E9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Public Comments</w:t>
      </w:r>
    </w:p>
    <w:p w14:paraId="3A2CBA0E" w14:textId="29A89A4A" w:rsidR="00FB7E9B" w:rsidRPr="00291B41" w:rsidRDefault="00FB7E9B" w:rsidP="00FB7E9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Adjournment</w:t>
      </w:r>
    </w:p>
    <w:p w14:paraId="158DA4E2" w14:textId="77777777" w:rsidR="00FB7E9B" w:rsidRDefault="00FB7E9B" w:rsidP="00FB7E9B"/>
    <w:p w14:paraId="43C4E115" w14:textId="4AC75DC2" w:rsidR="00FB7E9B" w:rsidRPr="00291B41" w:rsidRDefault="00D8378F" w:rsidP="00FB7E9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Leah Dellicar</w:t>
      </w:r>
      <w:r w:rsidR="00D74F3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ini</w:t>
      </w:r>
    </w:p>
    <w:p w14:paraId="16039D3F" w14:textId="734D117B" w:rsidR="00FB7E9B" w:rsidRPr="00291B41" w:rsidRDefault="00D8378F" w:rsidP="00FB7E9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Economic Development Director/Zoning Administrator</w:t>
      </w:r>
    </w:p>
    <w:p w14:paraId="40F4C9C3" w14:textId="77777777" w:rsidR="001E62B2" w:rsidRDefault="001E62B2" w:rsidP="001E62B2">
      <w:pPr>
        <w:pStyle w:val="ListParagraph"/>
        <w:ind w:left="1080"/>
      </w:pPr>
    </w:p>
    <w:p w14:paraId="2F33B469" w14:textId="77777777" w:rsidR="003C2AAC" w:rsidRDefault="003C2AAC" w:rsidP="003C2AAC"/>
    <w:sectPr w:rsidR="003C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AC7"/>
    <w:multiLevelType w:val="hybridMultilevel"/>
    <w:tmpl w:val="2604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5668EF"/>
    <w:multiLevelType w:val="hybridMultilevel"/>
    <w:tmpl w:val="460A74CC"/>
    <w:lvl w:ilvl="0" w:tplc="F2EAA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06609"/>
    <w:multiLevelType w:val="hybridMultilevel"/>
    <w:tmpl w:val="6F78B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7F78"/>
    <w:multiLevelType w:val="hybridMultilevel"/>
    <w:tmpl w:val="D2AA39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62B6"/>
    <w:multiLevelType w:val="hybridMultilevel"/>
    <w:tmpl w:val="646A9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9370159">
    <w:abstractNumId w:val="1"/>
  </w:num>
  <w:num w:numId="2" w16cid:durableId="1584995091">
    <w:abstractNumId w:val="3"/>
  </w:num>
  <w:num w:numId="3" w16cid:durableId="189804563">
    <w:abstractNumId w:val="0"/>
  </w:num>
  <w:num w:numId="4" w16cid:durableId="60912734">
    <w:abstractNumId w:val="2"/>
  </w:num>
  <w:num w:numId="5" w16cid:durableId="605963461">
    <w:abstractNumId w:val="5"/>
  </w:num>
  <w:num w:numId="6" w16cid:durableId="1224028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AC"/>
    <w:rsid w:val="001E62B2"/>
    <w:rsid w:val="002208D5"/>
    <w:rsid w:val="00291B41"/>
    <w:rsid w:val="003C2AAC"/>
    <w:rsid w:val="009630E4"/>
    <w:rsid w:val="00C71323"/>
    <w:rsid w:val="00D74F39"/>
    <w:rsid w:val="00D8378F"/>
    <w:rsid w:val="00EE6653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9590"/>
  <w15:chartTrackingRefBased/>
  <w15:docId w15:val="{F6DD9364-B05D-4F5C-BEF3-4F7F866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Quinn</dc:creator>
  <cp:keywords/>
  <dc:description/>
  <cp:lastModifiedBy>Bev Quinn</cp:lastModifiedBy>
  <cp:revision>2</cp:revision>
  <cp:lastPrinted>2023-09-06T14:06:00Z</cp:lastPrinted>
  <dcterms:created xsi:type="dcterms:W3CDTF">2024-03-06T16:01:00Z</dcterms:created>
  <dcterms:modified xsi:type="dcterms:W3CDTF">2024-03-06T16:01:00Z</dcterms:modified>
</cp:coreProperties>
</file>